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9CDBE1" w14:textId="77777777" w:rsidR="00B63AD6" w:rsidRDefault="00B63AD6" w:rsidP="00B63AD6">
      <w:r>
        <w:t>BT / FM RDS / MP3 / WMA / USB / SD / AUX</w:t>
      </w:r>
    </w:p>
    <w:p w14:paraId="35AC3F4D" w14:textId="77777777" w:rsidR="00B63AD6" w:rsidRDefault="00B63AD6" w:rsidP="00B63AD6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  <w:r>
        <w:t xml:space="preserve"> </w:t>
      </w:r>
    </w:p>
    <w:p w14:paraId="2C052A7E" w14:textId="77777777" w:rsidR="00B63AD6" w:rsidRDefault="00B63AD6" w:rsidP="00B63AD6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5D3BDC1E" w14:textId="77777777" w:rsidR="00B63AD6" w:rsidRDefault="00B63AD6" w:rsidP="00B63AD6">
      <w:proofErr w:type="spellStart"/>
      <w:r>
        <w:t>ovládanie</w:t>
      </w:r>
      <w:proofErr w:type="spellEnd"/>
      <w:r>
        <w:t xml:space="preserve"> </w:t>
      </w:r>
      <w:proofErr w:type="spellStart"/>
      <w:r>
        <w:t>prehrávača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5C785B84" w14:textId="77777777" w:rsidR="00B63AD6" w:rsidRDefault="00B63AD6" w:rsidP="00B63AD6">
      <w:r>
        <w:t xml:space="preserve">2in1: </w:t>
      </w:r>
      <w:proofErr w:type="spellStart"/>
      <w:r>
        <w:t>integrovaný</w:t>
      </w:r>
      <w:proofErr w:type="spellEnd"/>
      <w:r>
        <w:t xml:space="preserve"> a </w:t>
      </w:r>
      <w:proofErr w:type="spellStart"/>
      <w:r>
        <w:t>štipcový</w:t>
      </w:r>
      <w:proofErr w:type="spellEnd"/>
      <w:r>
        <w:t xml:space="preserve"> </w:t>
      </w:r>
      <w:proofErr w:type="spellStart"/>
      <w:r>
        <w:t>externý</w:t>
      </w:r>
      <w:proofErr w:type="spellEnd"/>
      <w:r>
        <w:t xml:space="preserve"> </w:t>
      </w:r>
      <w:proofErr w:type="spellStart"/>
      <w:r>
        <w:t>mikrofón</w:t>
      </w:r>
      <w:proofErr w:type="spellEnd"/>
      <w:r>
        <w:t xml:space="preserve"> (1,8 m)</w:t>
      </w:r>
    </w:p>
    <w:p w14:paraId="105BB105" w14:textId="77777777" w:rsidR="00B63AD6" w:rsidRDefault="00B63AD6" w:rsidP="00B63AD6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28A2CD08" w14:textId="77777777" w:rsidR="00B63AD6" w:rsidRDefault="00B63AD6" w:rsidP="00B63AD6">
      <w:proofErr w:type="spellStart"/>
      <w:r>
        <w:t>hlasitý</w:t>
      </w:r>
      <w:proofErr w:type="spellEnd"/>
      <w:r>
        <w:t xml:space="preserve"> </w:t>
      </w:r>
      <w:proofErr w:type="spellStart"/>
      <w:r>
        <w:t>odposluch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hovoru</w:t>
      </w:r>
      <w:proofErr w:type="spellEnd"/>
    </w:p>
    <w:p w14:paraId="08A078F0" w14:textId="77777777" w:rsidR="00B63AD6" w:rsidRDefault="00B63AD6" w:rsidP="00B63AD6">
      <w:proofErr w:type="spellStart"/>
      <w:r>
        <w:t>zvonenie</w:t>
      </w:r>
      <w:proofErr w:type="spellEnd"/>
      <w:r>
        <w:t xml:space="preserve"> na </w:t>
      </w:r>
      <w:proofErr w:type="spellStart"/>
      <w:r>
        <w:t>autoreproduktoroch</w:t>
      </w:r>
      <w:proofErr w:type="spellEnd"/>
    </w:p>
    <w:p w14:paraId="0F4C382D" w14:textId="77777777" w:rsidR="00B63AD6" w:rsidRDefault="00B63AD6" w:rsidP="00B63AD6">
      <w:proofErr w:type="spellStart"/>
      <w:r>
        <w:t>zobrazenie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na </w:t>
      </w:r>
      <w:proofErr w:type="spellStart"/>
      <w:r>
        <w:t>displeji</w:t>
      </w:r>
      <w:proofErr w:type="spellEnd"/>
    </w:p>
    <w:p w14:paraId="7A13D788" w14:textId="77777777" w:rsidR="00B63AD6" w:rsidRDefault="00B63AD6" w:rsidP="00B63AD6"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prichádzajúceho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</w:t>
      </w:r>
      <w:proofErr w:type="spellStart"/>
      <w:r>
        <w:t>rádio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zapne</w:t>
      </w:r>
      <w:proofErr w:type="spellEnd"/>
      <w:r>
        <w:t xml:space="preserve"> a </w:t>
      </w:r>
      <w:proofErr w:type="spellStart"/>
      <w:r>
        <w:t>prepne</w:t>
      </w:r>
      <w:proofErr w:type="spellEnd"/>
      <w:r>
        <w:t xml:space="preserve"> na </w:t>
      </w:r>
      <w:proofErr w:type="spellStart"/>
      <w:r>
        <w:t>režim</w:t>
      </w:r>
      <w:proofErr w:type="spellEnd"/>
      <w:r>
        <w:t xml:space="preserve"> BT</w:t>
      </w:r>
    </w:p>
    <w:p w14:paraId="66407DA8" w14:textId="77777777" w:rsidR="00B63AD6" w:rsidRDefault="00B63AD6" w:rsidP="00B63AD6">
      <w:proofErr w:type="spellStart"/>
      <w:r>
        <w:t>príjem</w:t>
      </w:r>
      <w:proofErr w:type="spellEnd"/>
      <w:r>
        <w:t xml:space="preserve"> / </w:t>
      </w:r>
      <w:proofErr w:type="spellStart"/>
      <w:r>
        <w:t>ukončenie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/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volanie</w:t>
      </w:r>
      <w:proofErr w:type="spellEnd"/>
    </w:p>
    <w:p w14:paraId="53217C9B" w14:textId="77777777" w:rsidR="00B63AD6" w:rsidRDefault="00B63AD6" w:rsidP="00B63AD6">
      <w:proofErr w:type="spellStart"/>
      <w:r>
        <w:t>výborne</w:t>
      </w:r>
      <w:proofErr w:type="spellEnd"/>
      <w:r>
        <w:t xml:space="preserve"> </w:t>
      </w:r>
      <w:proofErr w:type="spellStart"/>
      <w:r>
        <w:t>čitateľný</w:t>
      </w:r>
      <w:proofErr w:type="spellEnd"/>
      <w:r>
        <w:t xml:space="preserve"> </w:t>
      </w:r>
      <w:proofErr w:type="spellStart"/>
      <w:r>
        <w:t>textový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46B639B3" w14:textId="77777777" w:rsidR="00B63AD6" w:rsidRDefault="00B63AD6" w:rsidP="00B63AD6">
      <w:proofErr w:type="spellStart"/>
      <w:r>
        <w:t>pamäť</w:t>
      </w:r>
      <w:proofErr w:type="spellEnd"/>
      <w:r>
        <w:t xml:space="preserve"> na 18 FM </w:t>
      </w:r>
      <w:proofErr w:type="spellStart"/>
      <w:r>
        <w:t>staníc</w:t>
      </w:r>
      <w:proofErr w:type="spellEnd"/>
      <w:r>
        <w:t xml:space="preserve">, </w:t>
      </w:r>
      <w:proofErr w:type="spellStart"/>
      <w:r>
        <w:t>hodiny</w:t>
      </w:r>
      <w:proofErr w:type="spellEnd"/>
    </w:p>
    <w:p w14:paraId="57D05760" w14:textId="77777777" w:rsidR="00B63AD6" w:rsidRDefault="00B63AD6" w:rsidP="00B63AD6">
      <w:proofErr w:type="spellStart"/>
      <w:r>
        <w:t>manuálne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vyhľadávanie</w:t>
      </w:r>
      <w:proofErr w:type="spellEnd"/>
      <w:r>
        <w:t xml:space="preserve"> 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staníc</w:t>
      </w:r>
      <w:proofErr w:type="spellEnd"/>
    </w:p>
    <w:p w14:paraId="6EB4E56C" w14:textId="77777777" w:rsidR="00B63AD6" w:rsidRDefault="00B63AD6" w:rsidP="00B63AD6">
      <w:proofErr w:type="spellStart"/>
      <w:r>
        <w:t>príjem</w:t>
      </w:r>
      <w:proofErr w:type="spellEnd"/>
      <w:r>
        <w:t xml:space="preserve"> </w:t>
      </w:r>
      <w:proofErr w:type="spellStart"/>
      <w:r>
        <w:t>dopravných</w:t>
      </w:r>
      <w:proofErr w:type="spellEnd"/>
      <w:r>
        <w:t xml:space="preserve"> </w:t>
      </w:r>
      <w:proofErr w:type="spellStart"/>
      <w:r>
        <w:t>informácií</w:t>
      </w:r>
      <w:proofErr w:type="spellEnd"/>
    </w:p>
    <w:p w14:paraId="2CD2617D" w14:textId="77777777" w:rsidR="00B63AD6" w:rsidRDefault="00B63AD6" w:rsidP="00B63AD6">
      <w:proofErr w:type="spellStart"/>
      <w:r>
        <w:t>vyhľadávanie</w:t>
      </w:r>
      <w:proofErr w:type="spellEnd"/>
      <w:r>
        <w:t xml:space="preserve"> </w:t>
      </w:r>
      <w:proofErr w:type="spellStart"/>
      <w:r>
        <w:t>alternatívnych</w:t>
      </w:r>
      <w:proofErr w:type="spellEnd"/>
      <w:r>
        <w:t xml:space="preserve"> </w:t>
      </w:r>
      <w:proofErr w:type="spellStart"/>
      <w:r>
        <w:t>frekvencií</w:t>
      </w:r>
      <w:proofErr w:type="spellEnd"/>
    </w:p>
    <w:p w14:paraId="1DF2B8A0" w14:textId="77777777" w:rsidR="00B63AD6" w:rsidRDefault="00B63AD6" w:rsidP="00B63AD6">
      <w:proofErr w:type="spellStart"/>
      <w:r>
        <w:t>zobrazenie</w:t>
      </w:r>
      <w:proofErr w:type="spellEnd"/>
      <w:r>
        <w:t xml:space="preserve"> MP3 „iD3 Tag” </w:t>
      </w:r>
      <w:proofErr w:type="spellStart"/>
      <w:r>
        <w:t>textových</w:t>
      </w:r>
      <w:proofErr w:type="spellEnd"/>
      <w:r>
        <w:t xml:space="preserve"> </w:t>
      </w:r>
      <w:proofErr w:type="spellStart"/>
      <w:r>
        <w:t>informácií</w:t>
      </w:r>
      <w:proofErr w:type="spellEnd"/>
    </w:p>
    <w:p w14:paraId="03A19F28" w14:textId="77777777" w:rsidR="00B63AD6" w:rsidRDefault="00B63AD6" w:rsidP="00B63AD6">
      <w:proofErr w:type="spellStart"/>
      <w:r>
        <w:t>režimy</w:t>
      </w:r>
      <w:proofErr w:type="spellEnd"/>
      <w:r>
        <w:t xml:space="preserve"> </w:t>
      </w:r>
      <w:proofErr w:type="spellStart"/>
      <w:r>
        <w:t>prehrávania</w:t>
      </w:r>
      <w:proofErr w:type="spellEnd"/>
      <w:r>
        <w:t xml:space="preserve">: </w:t>
      </w:r>
      <w:proofErr w:type="spellStart"/>
      <w:r>
        <w:t>ukážka</w:t>
      </w:r>
      <w:proofErr w:type="spellEnd"/>
      <w:r>
        <w:t xml:space="preserve">, </w:t>
      </w:r>
      <w:proofErr w:type="spellStart"/>
      <w:r>
        <w:t>opakovanie</w:t>
      </w:r>
      <w:proofErr w:type="spellEnd"/>
      <w:r>
        <w:t xml:space="preserve">, </w:t>
      </w:r>
      <w:proofErr w:type="spellStart"/>
      <w:r>
        <w:t>náhodné</w:t>
      </w:r>
      <w:proofErr w:type="spellEnd"/>
      <w:r>
        <w:t xml:space="preserve"> </w:t>
      </w:r>
      <w:proofErr w:type="spellStart"/>
      <w:r>
        <w:t>poradie</w:t>
      </w:r>
      <w:proofErr w:type="spellEnd"/>
    </w:p>
    <w:p w14:paraId="6A636A84" w14:textId="77777777" w:rsidR="00B63AD6" w:rsidRDefault="00B63AD6" w:rsidP="00B63AD6">
      <w:proofErr w:type="spellStart"/>
      <w:r>
        <w:t>obsluha</w:t>
      </w:r>
      <w:proofErr w:type="spellEnd"/>
      <w:r>
        <w:t xml:space="preserve"> </w:t>
      </w:r>
      <w:proofErr w:type="spellStart"/>
      <w:r>
        <w:t>knižníc</w:t>
      </w:r>
      <w:proofErr w:type="spellEnd"/>
    </w:p>
    <w:p w14:paraId="02FA3182" w14:textId="77777777" w:rsidR="00B63AD6" w:rsidRDefault="00B63AD6" w:rsidP="00B63AD6">
      <w:proofErr w:type="spellStart"/>
      <w:r>
        <w:t>nastavenie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a EQ</w:t>
      </w:r>
    </w:p>
    <w:p w14:paraId="5349FCC0" w14:textId="77777777" w:rsidR="00B63AD6" w:rsidRDefault="00B63AD6" w:rsidP="00B63AD6">
      <w:r>
        <w:t xml:space="preserve">4 x 45 W Hi-Fi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reproduktora</w:t>
      </w:r>
      <w:proofErr w:type="spellEnd"/>
    </w:p>
    <w:p w14:paraId="58723841" w14:textId="77777777" w:rsidR="00B63AD6" w:rsidRDefault="00B63AD6" w:rsidP="00B63AD6">
      <w:r>
        <w:t xml:space="preserve">3,5 mm AUX </w:t>
      </w:r>
      <w:proofErr w:type="spellStart"/>
      <w:r>
        <w:t>vstup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30E4F2AD" w14:textId="77777777" w:rsidR="00B63AD6" w:rsidRDefault="00B63AD6" w:rsidP="00B63AD6">
      <w:r>
        <w:t xml:space="preserve">4 x RCA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, </w:t>
      </w:r>
      <w:proofErr w:type="spellStart"/>
      <w:r>
        <w:t>aktívny</w:t>
      </w:r>
      <w:proofErr w:type="spellEnd"/>
      <w:r>
        <w:t xml:space="preserve">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7634C3E" w14:textId="5A3EA140" w:rsidR="00481B83" w:rsidRPr="00C34403" w:rsidRDefault="00B63AD6" w:rsidP="00B63AD6"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(CR2025, 1 x 3 V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37F6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2669A"/>
    <w:rsid w:val="00A611AC"/>
    <w:rsid w:val="00A80ED5"/>
    <w:rsid w:val="00B24935"/>
    <w:rsid w:val="00B63AD6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2023-01-11T08:28:00Z</dcterms:modified>
</cp:coreProperties>
</file>